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4C1FD7">
      <w:pPr>
        <w:pStyle w:val="Heading1"/>
        <w:rPr>
          <w:rFonts w:eastAsia="Times New Roman"/>
        </w:rPr>
      </w:pPr>
      <w:proofErr w:type="spellStart"/>
      <w:r>
        <w:rPr>
          <w:rFonts w:eastAsia="Times New Roman"/>
        </w:rPr>
        <w:t>PowerBI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Resources</w:t>
      </w:r>
      <w:proofErr w:type="spellEnd"/>
      <w:r>
        <w:rPr>
          <w:rFonts w:eastAsia="Times New Roman"/>
        </w:rPr>
        <w:t xml:space="preserve"> &amp; </w:t>
      </w:r>
      <w:proofErr w:type="spellStart"/>
      <w:r>
        <w:rPr>
          <w:rFonts w:eastAsia="Times New Roman"/>
        </w:rPr>
        <w:t>Highlights</w:t>
      </w:r>
      <w:proofErr w:type="spellEnd"/>
    </w:p>
    <w:p w:rsidR="00000000" w:rsidRDefault="004C1FD7">
      <w:pPr>
        <w:pStyle w:val="Heading3"/>
        <w:rPr>
          <w:rFonts w:eastAsia="Times New Roman"/>
        </w:rPr>
      </w:pPr>
      <w:r>
        <w:rPr>
          <w:rFonts w:eastAsia="Times New Roman"/>
        </w:rPr>
        <w:t xml:space="preserve">General </w:t>
      </w:r>
      <w:proofErr w:type="spellStart"/>
      <w:r>
        <w:rPr>
          <w:rFonts w:eastAsia="Times New Roman"/>
        </w:rPr>
        <w:t>Resources</w:t>
      </w:r>
      <w:proofErr w:type="spellEnd"/>
    </w:p>
    <w:p w:rsidR="00000000" w:rsidRDefault="004C1FD7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hyperlink r:id="rId5" w:history="1">
        <w:r>
          <w:rPr>
            <w:rStyle w:val="Hyperlink"/>
            <w:rFonts w:eastAsia="Times New Roman"/>
          </w:rPr>
          <w:t xml:space="preserve">MS </w:t>
        </w:r>
        <w:proofErr w:type="spellStart"/>
        <w:r>
          <w:rPr>
            <w:rStyle w:val="Hyperlink"/>
            <w:rFonts w:eastAsia="Times New Roman"/>
          </w:rPr>
          <w:t>Virtual</w:t>
        </w:r>
        <w:proofErr w:type="spellEnd"/>
        <w:r>
          <w:rPr>
            <w:rStyle w:val="Hyperlink"/>
            <w:rFonts w:eastAsia="Times New Roman"/>
          </w:rPr>
          <w:t xml:space="preserve"> </w:t>
        </w:r>
        <w:proofErr w:type="spellStart"/>
        <w:r>
          <w:rPr>
            <w:rStyle w:val="Hyperlink"/>
            <w:rFonts w:eastAsia="Times New Roman"/>
          </w:rPr>
          <w:t>Academy</w:t>
        </w:r>
        <w:proofErr w:type="spellEnd"/>
        <w:r>
          <w:rPr>
            <w:rStyle w:val="Hyperlink"/>
            <w:rFonts w:eastAsia="Times New Roman"/>
          </w:rPr>
          <w:t xml:space="preserve"> </w:t>
        </w:r>
        <w:proofErr w:type="spellStart"/>
        <w:r>
          <w:rPr>
            <w:rStyle w:val="Hyperlink"/>
            <w:rFonts w:eastAsia="Times New Roman"/>
          </w:rPr>
          <w:t>courses</w:t>
        </w:r>
        <w:proofErr w:type="spellEnd"/>
      </w:hyperlink>
      <w:r>
        <w:rPr>
          <w:rFonts w:eastAsia="Times New Roman"/>
        </w:rPr>
        <w:t xml:space="preserve"> </w:t>
      </w:r>
    </w:p>
    <w:p w:rsidR="00000000" w:rsidRDefault="004C1FD7">
      <w:pPr>
        <w:numPr>
          <w:ilvl w:val="1"/>
          <w:numId w:val="1"/>
        </w:numPr>
        <w:spacing w:before="100" w:beforeAutospacing="1" w:after="100" w:afterAutospacing="1"/>
        <w:rPr>
          <w:rFonts w:eastAsia="Times New Roman"/>
        </w:rPr>
      </w:pPr>
      <w:proofErr w:type="spellStart"/>
      <w:r>
        <w:rPr>
          <w:rFonts w:eastAsia="Times New Roman"/>
        </w:rPr>
        <w:t>recommended</w:t>
      </w:r>
      <w:proofErr w:type="spellEnd"/>
      <w:r>
        <w:rPr>
          <w:rFonts w:eastAsia="Times New Roman"/>
        </w:rPr>
        <w:t>: </w:t>
      </w:r>
      <w:proofErr w:type="spellStart"/>
      <w:r>
        <w:rPr>
          <w:rFonts w:eastAsia="Times New Roman"/>
        </w:rPr>
        <w:fldChar w:fldCharType="begin"/>
      </w:r>
      <w:r>
        <w:rPr>
          <w:rFonts w:eastAsia="Times New Roman"/>
        </w:rPr>
        <w:instrText xml:space="preserve"> </w:instrText>
      </w:r>
      <w:r>
        <w:rPr>
          <w:rFonts w:eastAsia="Times New Roman"/>
        </w:rPr>
        <w:instrText>HYPERLINK "https://mva.microsoft.com/en-US/training-courses/faster-insights-to-data-with-power-bi-jump-start-8291?l=aXvkNAYy_2104984382"</w:instrText>
      </w:r>
      <w:r>
        <w:rPr>
          <w:rFonts w:eastAsia="Times New Roman"/>
        </w:rPr>
        <w:instrText xml:space="preserve"> </w:instrText>
      </w:r>
      <w:r>
        <w:rPr>
          <w:rFonts w:eastAsia="Times New Roman"/>
        </w:rPr>
        <w:fldChar w:fldCharType="separate"/>
      </w:r>
      <w:r>
        <w:rPr>
          <w:rStyle w:val="Hyperlink"/>
          <w:rFonts w:eastAsia="Times New Roman"/>
        </w:rPr>
        <w:t>Jump</w:t>
      </w:r>
      <w:proofErr w:type="spellEnd"/>
      <w:r>
        <w:rPr>
          <w:rStyle w:val="Hyperlink"/>
          <w:rFonts w:eastAsia="Times New Roman"/>
        </w:rPr>
        <w:t xml:space="preserve"> start</w:t>
      </w:r>
      <w:r>
        <w:rPr>
          <w:rFonts w:eastAsia="Times New Roman"/>
        </w:rPr>
        <w:fldChar w:fldCharType="end"/>
      </w:r>
    </w:p>
    <w:p w:rsidR="00000000" w:rsidRDefault="004C1FD7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proofErr w:type="spellStart"/>
      <w:r>
        <w:rPr>
          <w:rFonts w:eastAsia="Times New Roman"/>
        </w:rPr>
        <w:t>PowerBI</w:t>
      </w:r>
      <w:proofErr w:type="spellEnd"/>
      <w:r>
        <w:rPr>
          <w:rFonts w:eastAsia="Times New Roman"/>
        </w:rPr>
        <w:t> </w:t>
      </w:r>
      <w:hyperlink r:id="rId6" w:history="1">
        <w:r>
          <w:rPr>
            <w:rStyle w:val="Hyperlink"/>
            <w:rFonts w:eastAsia="Times New Roman"/>
          </w:rPr>
          <w:t xml:space="preserve">YT </w:t>
        </w:r>
        <w:proofErr w:type="spellStart"/>
        <w:r>
          <w:rPr>
            <w:rStyle w:val="Hyperlink"/>
            <w:rFonts w:eastAsia="Times New Roman"/>
          </w:rPr>
          <w:t>Channel</w:t>
        </w:r>
        <w:proofErr w:type="spellEnd"/>
      </w:hyperlink>
    </w:p>
    <w:p w:rsidR="00000000" w:rsidRDefault="004C1FD7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hyperlink r:id="rId7" w:history="1">
        <w:proofErr w:type="spellStart"/>
        <w:r>
          <w:rPr>
            <w:rStyle w:val="Hyperlink"/>
            <w:rFonts w:eastAsia="Times New Roman"/>
          </w:rPr>
          <w:t>Get</w:t>
        </w:r>
        <w:proofErr w:type="spellEnd"/>
        <w:r>
          <w:rPr>
            <w:rStyle w:val="Hyperlink"/>
            <w:rFonts w:eastAsia="Times New Roman"/>
          </w:rPr>
          <w:t xml:space="preserve"> </w:t>
        </w:r>
        <w:proofErr w:type="spellStart"/>
        <w:r>
          <w:rPr>
            <w:rStyle w:val="Hyperlink"/>
            <w:rFonts w:eastAsia="Times New Roman"/>
          </w:rPr>
          <w:t>started</w:t>
        </w:r>
        <w:proofErr w:type="spellEnd"/>
      </w:hyperlink>
    </w:p>
    <w:p w:rsidR="00000000" w:rsidRDefault="004C1FD7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hyperlink r:id="rId8" w:history="1">
        <w:proofErr w:type="spellStart"/>
        <w:r>
          <w:rPr>
            <w:rStyle w:val="Hyperlink"/>
            <w:rFonts w:eastAsia="Times New Roman"/>
          </w:rPr>
          <w:t>Matt</w:t>
        </w:r>
        <w:proofErr w:type="spellEnd"/>
        <w:r>
          <w:rPr>
            <w:rStyle w:val="Hyperlink"/>
            <w:rFonts w:eastAsia="Times New Roman"/>
          </w:rPr>
          <w:t xml:space="preserve"> </w:t>
        </w:r>
        <w:proofErr w:type="spellStart"/>
        <w:r>
          <w:rPr>
            <w:rStyle w:val="Hyperlink"/>
            <w:rFonts w:eastAsia="Times New Roman"/>
          </w:rPr>
          <w:t>Masson</w:t>
        </w:r>
        <w:proofErr w:type="spellEnd"/>
        <w:r>
          <w:rPr>
            <w:rStyle w:val="Hyperlink"/>
            <w:rFonts w:eastAsia="Times New Roman"/>
          </w:rPr>
          <w:t xml:space="preserve"> blog</w:t>
        </w:r>
      </w:hyperlink>
      <w:r>
        <w:rPr>
          <w:rFonts w:eastAsia="Times New Roman"/>
        </w:rPr>
        <w:t xml:space="preserve"> - Power </w:t>
      </w:r>
      <w:proofErr w:type="spellStart"/>
      <w:r>
        <w:rPr>
          <w:rFonts w:eastAsia="Times New Roman"/>
        </w:rPr>
        <w:t>Query</w:t>
      </w:r>
      <w:proofErr w:type="spellEnd"/>
      <w:r>
        <w:rPr>
          <w:rFonts w:eastAsia="Times New Roman"/>
        </w:rPr>
        <w:t xml:space="preserve"> program </w:t>
      </w:r>
      <w:proofErr w:type="spellStart"/>
      <w:r>
        <w:rPr>
          <w:rFonts w:eastAsia="Times New Roman"/>
        </w:rPr>
        <w:t>manager</w:t>
      </w:r>
      <w:proofErr w:type="spellEnd"/>
    </w:p>
    <w:p w:rsidR="00000000" w:rsidRDefault="004C1FD7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hyperlink r:id="rId9" w:anchor="__toc381720831" w:history="1">
        <w:proofErr w:type="spellStart"/>
        <w:r>
          <w:rPr>
            <w:rStyle w:val="Hyperlink"/>
            <w:rFonts w:eastAsia="Times New Roman"/>
          </w:rPr>
          <w:t>Privacy</w:t>
        </w:r>
        <w:proofErr w:type="spellEnd"/>
        <w:r>
          <w:rPr>
            <w:rStyle w:val="Hyperlink"/>
            <w:rFonts w:eastAsia="Times New Roman"/>
          </w:rPr>
          <w:t xml:space="preserve"> </w:t>
        </w:r>
        <w:proofErr w:type="spellStart"/>
        <w:r>
          <w:rPr>
            <w:rStyle w:val="Hyperlink"/>
            <w:rFonts w:eastAsia="Times New Roman"/>
          </w:rPr>
          <w:t>levels</w:t>
        </w:r>
        <w:proofErr w:type="spellEnd"/>
      </w:hyperlink>
    </w:p>
    <w:p w:rsidR="00000000" w:rsidRDefault="004C1FD7">
      <w:pPr>
        <w:pStyle w:val="Heading3"/>
        <w:rPr>
          <w:rFonts w:eastAsia="Times New Roman"/>
        </w:rPr>
      </w:pPr>
      <w:r>
        <w:rPr>
          <w:rFonts w:eastAsia="Times New Roman"/>
        </w:rPr>
        <w:t xml:space="preserve">Power </w:t>
      </w:r>
      <w:proofErr w:type="spellStart"/>
      <w:r>
        <w:rPr>
          <w:rFonts w:eastAsia="Times New Roman"/>
        </w:rPr>
        <w:t>Query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Formula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Language</w:t>
      </w:r>
      <w:proofErr w:type="spellEnd"/>
      <w:r>
        <w:rPr>
          <w:rFonts w:eastAsia="Times New Roman"/>
        </w:rPr>
        <w:t xml:space="preserve"> / M </w:t>
      </w:r>
      <w:proofErr w:type="spellStart"/>
      <w:r>
        <w:rPr>
          <w:rFonts w:eastAsia="Times New Roman"/>
        </w:rPr>
        <w:t>Lan</w:t>
      </w:r>
      <w:bookmarkStart w:id="0" w:name="_GoBack"/>
      <w:bookmarkEnd w:id="0"/>
      <w:r>
        <w:rPr>
          <w:rFonts w:eastAsia="Times New Roman"/>
        </w:rPr>
        <w:t>guage</w:t>
      </w:r>
      <w:proofErr w:type="spellEnd"/>
      <w:r>
        <w:rPr>
          <w:rFonts w:eastAsia="Times New Roman"/>
        </w:rPr>
        <w:t xml:space="preserve"> (</w:t>
      </w:r>
      <w:proofErr w:type="spellStart"/>
      <w:r>
        <w:rPr>
          <w:rFonts w:eastAsia="Times New Roman"/>
        </w:rPr>
        <w:t>lowest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layer</w:t>
      </w:r>
      <w:proofErr w:type="spellEnd"/>
      <w:r>
        <w:rPr>
          <w:rFonts w:eastAsia="Times New Roman"/>
        </w:rPr>
        <w:t xml:space="preserve"> </w:t>
      </w:r>
      <w:proofErr w:type="spellStart"/>
      <w:r w:rsidR="000D2DF6">
        <w:rPr>
          <w:rFonts w:eastAsia="Times New Roman"/>
        </w:rPr>
        <w:t>for</w:t>
      </w:r>
      <w:proofErr w:type="spellEnd"/>
      <w:r w:rsidR="000D2DF6">
        <w:rPr>
          <w:rFonts w:eastAsia="Times New Roman"/>
        </w:rPr>
        <w:t xml:space="preserve"> </w:t>
      </w:r>
      <w:proofErr w:type="spellStart"/>
      <w:r w:rsidR="000D2DF6">
        <w:rPr>
          <w:rFonts w:eastAsia="Times New Roman"/>
        </w:rPr>
        <w:t>creating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queries</w:t>
      </w:r>
      <w:proofErr w:type="spellEnd"/>
      <w:r>
        <w:rPr>
          <w:rFonts w:eastAsia="Times New Roman"/>
        </w:rPr>
        <w:t>)</w:t>
      </w:r>
    </w:p>
    <w:p w:rsidR="00000000" w:rsidRDefault="004C1FD7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</w:rPr>
      </w:pPr>
      <w:hyperlink r:id="rId10" w:history="1">
        <w:proofErr w:type="spellStart"/>
        <w:r>
          <w:rPr>
            <w:rStyle w:val="Hyperlink"/>
            <w:rFonts w:eastAsia="Times New Roman"/>
          </w:rPr>
          <w:t>webinar</w:t>
        </w:r>
        <w:proofErr w:type="spellEnd"/>
      </w:hyperlink>
    </w:p>
    <w:p w:rsidR="00000000" w:rsidRDefault="004C1FD7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</w:rPr>
      </w:pPr>
      <w:hyperlink r:id="rId11" w:history="1">
        <w:proofErr w:type="spellStart"/>
        <w:r>
          <w:rPr>
            <w:rStyle w:val="Hyperlink"/>
            <w:rFonts w:eastAsia="Times New Roman"/>
          </w:rPr>
          <w:t>language</w:t>
        </w:r>
        <w:proofErr w:type="spellEnd"/>
        <w:r>
          <w:rPr>
            <w:rStyle w:val="Hyperlink"/>
            <w:rFonts w:eastAsia="Times New Roman"/>
          </w:rPr>
          <w:t xml:space="preserve"> reference</w:t>
        </w:r>
      </w:hyperlink>
    </w:p>
    <w:p w:rsidR="00000000" w:rsidRDefault="004C1FD7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</w:rPr>
      </w:pPr>
      <w:proofErr w:type="spellStart"/>
      <w:r>
        <w:rPr>
          <w:rFonts w:eastAsia="Times New Roman"/>
        </w:rPr>
        <w:t>Useful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functions</w:t>
      </w:r>
      <w:proofErr w:type="spellEnd"/>
      <w:r>
        <w:rPr>
          <w:rFonts w:eastAsia="Times New Roman"/>
        </w:rPr>
        <w:t xml:space="preserve">: </w:t>
      </w:r>
    </w:p>
    <w:p w:rsidR="00000000" w:rsidRDefault="004C1FD7">
      <w:pPr>
        <w:numPr>
          <w:ilvl w:val="1"/>
          <w:numId w:val="2"/>
        </w:numPr>
        <w:spacing w:before="100" w:beforeAutospacing="1" w:after="100" w:afterAutospacing="1"/>
        <w:rPr>
          <w:rFonts w:eastAsia="Times New Roman"/>
        </w:rPr>
      </w:pPr>
      <w:hyperlink r:id="rId12" w:history="1">
        <w:proofErr w:type="spellStart"/>
        <w:proofErr w:type="gramStart"/>
        <w:r>
          <w:rPr>
            <w:rStyle w:val="Hyperlink"/>
            <w:rFonts w:eastAsia="Times New Roman"/>
          </w:rPr>
          <w:t>Table.Buffer</w:t>
        </w:r>
        <w:proofErr w:type="spellEnd"/>
        <w:proofErr w:type="gramEnd"/>
      </w:hyperlink>
      <w:r>
        <w:rPr>
          <w:rFonts w:eastAsia="Times New Roman"/>
        </w:rPr>
        <w:t xml:space="preserve"> to stop </w:t>
      </w:r>
      <w:proofErr w:type="spellStart"/>
      <w:r>
        <w:rPr>
          <w:rFonts w:eastAsia="Times New Roman"/>
        </w:rPr>
        <w:t>query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folding</w:t>
      </w:r>
      <w:proofErr w:type="spellEnd"/>
      <w:r>
        <w:rPr>
          <w:rFonts w:eastAsia="Times New Roman"/>
        </w:rPr>
        <w:t xml:space="preserve"> and use in-</w:t>
      </w:r>
      <w:proofErr w:type="spellStart"/>
      <w:r>
        <w:rPr>
          <w:rFonts w:eastAsia="Times New Roman"/>
        </w:rPr>
        <w:t>memory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processing</w:t>
      </w:r>
      <w:proofErr w:type="spellEnd"/>
    </w:p>
    <w:p w:rsidR="00000000" w:rsidRDefault="004C1FD7">
      <w:pPr>
        <w:numPr>
          <w:ilvl w:val="1"/>
          <w:numId w:val="2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#</w:t>
      </w:r>
      <w:proofErr w:type="spellStart"/>
      <w:r>
        <w:rPr>
          <w:rFonts w:eastAsia="Times New Roman"/>
        </w:rPr>
        <w:t>shared</w:t>
      </w:r>
      <w:proofErr w:type="spellEnd"/>
      <w:r>
        <w:rPr>
          <w:rFonts w:eastAsia="Times New Roman"/>
        </w:rPr>
        <w:t xml:space="preserve"> to </w:t>
      </w:r>
      <w:proofErr w:type="spellStart"/>
      <w:r>
        <w:rPr>
          <w:rFonts w:eastAsia="Times New Roman"/>
        </w:rPr>
        <w:t>enumerate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all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av</w:t>
      </w:r>
      <w:r>
        <w:rPr>
          <w:rFonts w:eastAsia="Times New Roman"/>
        </w:rPr>
        <w:t>ailable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functions</w:t>
      </w:r>
      <w:proofErr w:type="spellEnd"/>
    </w:p>
    <w:p w:rsidR="00000000" w:rsidRDefault="004C1FD7">
      <w:pPr>
        <w:numPr>
          <w:ilvl w:val="1"/>
          <w:numId w:val="2"/>
        </w:numPr>
        <w:spacing w:before="100" w:beforeAutospacing="1" w:after="100" w:afterAutospacing="1"/>
        <w:rPr>
          <w:rFonts w:eastAsia="Times New Roman"/>
        </w:rPr>
      </w:pPr>
      <w:hyperlink r:id="rId13" w:history="1">
        <w:proofErr w:type="spellStart"/>
        <w:r>
          <w:rPr>
            <w:rStyle w:val="Hyperlink"/>
            <w:rFonts w:eastAsia="Times New Roman"/>
          </w:rPr>
          <w:t>Repeatable</w:t>
        </w:r>
        <w:proofErr w:type="spellEnd"/>
        <w:r>
          <w:rPr>
            <w:rStyle w:val="Hyperlink"/>
            <w:rFonts w:eastAsia="Times New Roman"/>
          </w:rPr>
          <w:t xml:space="preserve"> </w:t>
        </w:r>
        <w:proofErr w:type="spellStart"/>
        <w:r>
          <w:rPr>
            <w:rStyle w:val="Hyperlink"/>
            <w:rFonts w:eastAsia="Times New Roman"/>
          </w:rPr>
          <w:t>functions</w:t>
        </w:r>
        <w:proofErr w:type="spellEnd"/>
      </w:hyperlink>
    </w:p>
    <w:p w:rsidR="00000000" w:rsidRDefault="004C1FD7">
      <w:pPr>
        <w:pStyle w:val="Heading3"/>
        <w:rPr>
          <w:rFonts w:eastAsia="Times New Roman"/>
        </w:rPr>
      </w:pPr>
      <w:r>
        <w:rPr>
          <w:rFonts w:eastAsia="Times New Roman"/>
        </w:rPr>
        <w:t>DAX (</w:t>
      </w:r>
      <w:proofErr w:type="spellStart"/>
      <w:r>
        <w:rPr>
          <w:rFonts w:eastAsia="Times New Roman"/>
        </w:rPr>
        <w:t>middle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layer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for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creating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measures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etc</w:t>
      </w:r>
      <w:proofErr w:type="spellEnd"/>
      <w:r>
        <w:rPr>
          <w:rFonts w:eastAsia="Times New Roman"/>
        </w:rPr>
        <w:t>.)</w:t>
      </w:r>
    </w:p>
    <w:p w:rsidR="00000000" w:rsidRDefault="004C1FD7">
      <w:pPr>
        <w:numPr>
          <w:ilvl w:val="0"/>
          <w:numId w:val="3"/>
        </w:numPr>
        <w:spacing w:before="100" w:beforeAutospacing="1" w:after="100" w:afterAutospacing="1"/>
        <w:ind w:left="1440"/>
        <w:rPr>
          <w:rFonts w:eastAsia="Times New Roman"/>
        </w:rPr>
      </w:pPr>
    </w:p>
    <w:p w:rsidR="00000000" w:rsidRDefault="004C1FD7">
      <w:pPr>
        <w:numPr>
          <w:ilvl w:val="1"/>
          <w:numId w:val="3"/>
        </w:numPr>
        <w:spacing w:before="100" w:beforeAutospacing="1" w:after="100" w:afterAutospacing="1"/>
        <w:rPr>
          <w:rFonts w:eastAsia="Times New Roman"/>
        </w:rPr>
      </w:pPr>
      <w:hyperlink r:id="rId14" w:history="1">
        <w:r>
          <w:rPr>
            <w:rStyle w:val="Hyperlink"/>
            <w:rFonts w:eastAsia="Times New Roman"/>
          </w:rPr>
          <w:t>IN &amp; EXISTS in DAX</w:t>
        </w:r>
      </w:hyperlink>
      <w:r>
        <w:rPr>
          <w:rFonts w:eastAsia="Times New Roman"/>
        </w:rPr>
        <w:t xml:space="preserve"> </w:t>
      </w:r>
    </w:p>
    <w:p w:rsidR="00000000" w:rsidRDefault="004C1FD7">
      <w:pPr>
        <w:numPr>
          <w:ilvl w:val="2"/>
          <w:numId w:val="3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Great in </w:t>
      </w:r>
      <w:proofErr w:type="spellStart"/>
      <w:r>
        <w:rPr>
          <w:rFonts w:eastAsia="Times New Roman"/>
        </w:rPr>
        <w:t>combination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with</w:t>
      </w:r>
      <w:proofErr w:type="spellEnd"/>
      <w:r>
        <w:rPr>
          <w:rFonts w:eastAsia="Times New Roman"/>
        </w:rPr>
        <w:t> </w:t>
      </w:r>
      <w:hyperlink r:id="rId15" w:history="1">
        <w:r>
          <w:rPr>
            <w:rStyle w:val="Hyperlink"/>
            <w:rFonts w:eastAsia="Times New Roman"/>
          </w:rPr>
          <w:t>RELATEDTABLE</w:t>
        </w:r>
      </w:hyperlink>
      <w:r>
        <w:rPr>
          <w:rFonts w:eastAsia="Times New Roman"/>
        </w:rPr>
        <w:t> and </w:t>
      </w:r>
      <w:hyperlink r:id="rId16" w:history="1">
        <w:r>
          <w:rPr>
            <w:rStyle w:val="Hyperlink"/>
            <w:rFonts w:eastAsia="Times New Roman"/>
          </w:rPr>
          <w:t>RE</w:t>
        </w:r>
        <w:r>
          <w:rPr>
            <w:rStyle w:val="Hyperlink"/>
            <w:rFonts w:eastAsia="Times New Roman"/>
          </w:rPr>
          <w:t>LATED</w:t>
        </w:r>
      </w:hyperlink>
    </w:p>
    <w:p w:rsidR="00000000" w:rsidRDefault="004C1FD7">
      <w:pPr>
        <w:numPr>
          <w:ilvl w:val="1"/>
          <w:numId w:val="3"/>
        </w:numPr>
        <w:spacing w:before="100" w:beforeAutospacing="1" w:after="100" w:afterAutospacing="1"/>
        <w:rPr>
          <w:rFonts w:eastAsia="Times New Roman"/>
        </w:rPr>
      </w:pPr>
      <w:hyperlink r:id="rId17" w:history="1">
        <w:r>
          <w:rPr>
            <w:rStyle w:val="Hyperlink"/>
            <w:rFonts w:eastAsia="Times New Roman"/>
          </w:rPr>
          <w:t>IF</w:t>
        </w:r>
      </w:hyperlink>
      <w:r>
        <w:rPr>
          <w:rFonts w:eastAsia="Times New Roman"/>
        </w:rPr>
        <w:t>, </w:t>
      </w:r>
      <w:hyperlink r:id="rId18" w:history="1">
        <w:r>
          <w:rPr>
            <w:rStyle w:val="Hyperlink"/>
            <w:rFonts w:eastAsia="Times New Roman"/>
          </w:rPr>
          <w:t>CONCATENATE</w:t>
        </w:r>
      </w:hyperlink>
    </w:p>
    <w:p w:rsidR="00000000" w:rsidRDefault="004C1FD7">
      <w:pPr>
        <w:numPr>
          <w:ilvl w:val="1"/>
          <w:numId w:val="3"/>
        </w:numPr>
        <w:spacing w:before="100" w:beforeAutospacing="1" w:after="100" w:afterAutospacing="1"/>
        <w:rPr>
          <w:rFonts w:eastAsia="Times New Roman"/>
        </w:rPr>
      </w:pPr>
      <w:hyperlink r:id="rId19" w:history="1">
        <w:proofErr w:type="spellStart"/>
        <w:r>
          <w:rPr>
            <w:rStyle w:val="Hyperlink"/>
            <w:rFonts w:eastAsia="Times New Roman"/>
          </w:rPr>
          <w:t>Date</w:t>
        </w:r>
        <w:proofErr w:type="spellEnd"/>
        <w:r>
          <w:rPr>
            <w:rStyle w:val="Hyperlink"/>
            <w:rFonts w:eastAsia="Times New Roman"/>
          </w:rPr>
          <w:t xml:space="preserve"> </w:t>
        </w:r>
        <w:proofErr w:type="spellStart"/>
        <w:r>
          <w:rPr>
            <w:rStyle w:val="Hyperlink"/>
            <w:rFonts w:eastAsia="Times New Roman"/>
          </w:rPr>
          <w:t>differences</w:t>
        </w:r>
        <w:proofErr w:type="spellEnd"/>
      </w:hyperlink>
    </w:p>
    <w:p w:rsidR="00000000" w:rsidRDefault="004C1FD7">
      <w:pPr>
        <w:numPr>
          <w:ilvl w:val="1"/>
          <w:numId w:val="3"/>
        </w:numPr>
        <w:spacing w:before="100" w:beforeAutospacing="1" w:after="100" w:afterAutospacing="1"/>
        <w:rPr>
          <w:rFonts w:eastAsia="Times New Roman"/>
        </w:rPr>
      </w:pPr>
      <w:hyperlink r:id="rId20" w:history="1">
        <w:proofErr w:type="spellStart"/>
        <w:r>
          <w:rPr>
            <w:rStyle w:val="Hyperlink"/>
            <w:rFonts w:eastAsia="Times New Roman"/>
          </w:rPr>
          <w:t>Ignoring</w:t>
        </w:r>
        <w:proofErr w:type="spellEnd"/>
        <w:r>
          <w:rPr>
            <w:rStyle w:val="Hyperlink"/>
            <w:rFonts w:eastAsia="Times New Roman"/>
          </w:rPr>
          <w:t xml:space="preserve"> </w:t>
        </w:r>
        <w:proofErr w:type="spellStart"/>
        <w:r>
          <w:rPr>
            <w:rStyle w:val="Hyperlink"/>
            <w:rFonts w:eastAsia="Times New Roman"/>
          </w:rPr>
          <w:t>filters</w:t>
        </w:r>
        <w:proofErr w:type="spellEnd"/>
      </w:hyperlink>
      <w:r>
        <w:rPr>
          <w:rFonts w:eastAsia="Times New Roman"/>
        </w:rPr>
        <w:t> - ALL</w:t>
      </w:r>
    </w:p>
    <w:p w:rsidR="00000000" w:rsidRDefault="004C1FD7">
      <w:pPr>
        <w:numPr>
          <w:ilvl w:val="1"/>
          <w:numId w:val="3"/>
        </w:numPr>
        <w:spacing w:before="100" w:beforeAutospacing="1" w:after="100" w:afterAutospacing="1"/>
        <w:rPr>
          <w:rFonts w:eastAsia="Times New Roman"/>
        </w:rPr>
      </w:pPr>
      <w:hyperlink r:id="rId21" w:history="1">
        <w:r>
          <w:rPr>
            <w:rStyle w:val="Hyperlink"/>
            <w:rFonts w:eastAsia="Times New Roman"/>
          </w:rPr>
          <w:t>http://www.daxpatterns.com/</w:t>
        </w:r>
      </w:hyperlink>
    </w:p>
    <w:p w:rsidR="00000000" w:rsidRDefault="004C1FD7">
      <w:pPr>
        <w:pStyle w:val="Heading3"/>
        <w:rPr>
          <w:rFonts w:eastAsia="Times New Roman"/>
        </w:rPr>
      </w:pPr>
      <w:proofErr w:type="spellStart"/>
      <w:r>
        <w:rPr>
          <w:rFonts w:eastAsia="Times New Roman"/>
        </w:rPr>
        <w:t>Visuals</w:t>
      </w:r>
      <w:proofErr w:type="spellEnd"/>
      <w:r>
        <w:rPr>
          <w:rFonts w:eastAsia="Times New Roman"/>
        </w:rPr>
        <w:t xml:space="preserve"> (</w:t>
      </w:r>
      <w:proofErr w:type="spellStart"/>
      <w:r>
        <w:rPr>
          <w:rFonts w:eastAsia="Times New Roman"/>
        </w:rPr>
        <w:t>highest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layer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for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presentation</w:t>
      </w:r>
      <w:proofErr w:type="spellEnd"/>
      <w:r>
        <w:rPr>
          <w:rFonts w:eastAsia="Times New Roman"/>
        </w:rPr>
        <w:t>)</w:t>
      </w:r>
    </w:p>
    <w:p w:rsidR="00000000" w:rsidRDefault="004C1FD7">
      <w:pPr>
        <w:numPr>
          <w:ilvl w:val="0"/>
          <w:numId w:val="4"/>
        </w:numPr>
        <w:spacing w:before="100" w:beforeAutospacing="1" w:after="100" w:afterAutospacing="1"/>
        <w:rPr>
          <w:rFonts w:eastAsia="Times New Roman"/>
        </w:rPr>
      </w:pPr>
      <w:hyperlink r:id="rId22" w:anchor="M1718" w:history="1">
        <w:proofErr w:type="spellStart"/>
        <w:r>
          <w:rPr>
            <w:rStyle w:val="Hyperlink"/>
            <w:rFonts w:eastAsia="Times New Roman"/>
          </w:rPr>
          <w:t>Multi-select</w:t>
        </w:r>
        <w:proofErr w:type="spellEnd"/>
        <w:r>
          <w:rPr>
            <w:rStyle w:val="Hyperlink"/>
            <w:rFonts w:eastAsia="Times New Roman"/>
          </w:rPr>
          <w:t xml:space="preserve"> </w:t>
        </w:r>
        <w:proofErr w:type="spellStart"/>
        <w:r>
          <w:rPr>
            <w:rStyle w:val="Hyperlink"/>
            <w:rFonts w:eastAsia="Times New Roman"/>
          </w:rPr>
          <w:t>slicer</w:t>
        </w:r>
        <w:proofErr w:type="spellEnd"/>
      </w:hyperlink>
    </w:p>
    <w:p w:rsidR="00000000" w:rsidRDefault="004C1FD7">
      <w:pPr>
        <w:numPr>
          <w:ilvl w:val="0"/>
          <w:numId w:val="4"/>
        </w:numPr>
        <w:spacing w:before="100" w:beforeAutospacing="1" w:after="100" w:afterAutospacing="1"/>
        <w:rPr>
          <w:rFonts w:eastAsia="Times New Roman"/>
        </w:rPr>
      </w:pPr>
      <w:hyperlink r:id="rId23" w:history="1">
        <w:proofErr w:type="spellStart"/>
        <w:r>
          <w:rPr>
            <w:rStyle w:val="Hyperlink"/>
            <w:rFonts w:eastAsia="Times New Roman"/>
          </w:rPr>
          <w:t>Building</w:t>
        </w:r>
        <w:proofErr w:type="spellEnd"/>
        <w:r>
          <w:rPr>
            <w:rStyle w:val="Hyperlink"/>
            <w:rFonts w:eastAsia="Times New Roman"/>
          </w:rPr>
          <w:t xml:space="preserve"> a map </w:t>
        </w:r>
        <w:proofErr w:type="spellStart"/>
        <w:r>
          <w:rPr>
            <w:rStyle w:val="Hyperlink"/>
            <w:rFonts w:eastAsia="Times New Roman"/>
          </w:rPr>
          <w:t>using</w:t>
        </w:r>
        <w:proofErr w:type="spellEnd"/>
        <w:r>
          <w:rPr>
            <w:rStyle w:val="Hyperlink"/>
            <w:rFonts w:eastAsia="Times New Roman"/>
          </w:rPr>
          <w:t xml:space="preserve"> </w:t>
        </w:r>
        <w:proofErr w:type="spellStart"/>
        <w:r>
          <w:rPr>
            <w:rStyle w:val="Hyperlink"/>
            <w:rFonts w:eastAsia="Times New Roman"/>
          </w:rPr>
          <w:t>longitude</w:t>
        </w:r>
        <w:proofErr w:type="spellEnd"/>
        <w:r>
          <w:rPr>
            <w:rStyle w:val="Hyperlink"/>
            <w:rFonts w:eastAsia="Times New Roman"/>
          </w:rPr>
          <w:t xml:space="preserve"> and </w:t>
        </w:r>
        <w:proofErr w:type="spellStart"/>
        <w:r>
          <w:rPr>
            <w:rStyle w:val="Hyperlink"/>
            <w:rFonts w:eastAsia="Times New Roman"/>
          </w:rPr>
          <w:t>latitude</w:t>
        </w:r>
        <w:proofErr w:type="spellEnd"/>
      </w:hyperlink>
    </w:p>
    <w:p w:rsidR="00000000" w:rsidRDefault="004C1FD7">
      <w:pPr>
        <w:numPr>
          <w:ilvl w:val="0"/>
          <w:numId w:val="4"/>
        </w:numPr>
        <w:spacing w:before="100" w:beforeAutospacing="1" w:after="100" w:afterAutospacing="1"/>
        <w:rPr>
          <w:rFonts w:eastAsia="Times New Roman"/>
        </w:rPr>
      </w:pPr>
      <w:hyperlink r:id="rId24" w:history="1">
        <w:proofErr w:type="spellStart"/>
        <w:r>
          <w:rPr>
            <w:rStyle w:val="Hyperlink"/>
            <w:rFonts w:eastAsia="Times New Roman"/>
          </w:rPr>
          <w:t>Custom</w:t>
        </w:r>
        <w:proofErr w:type="spellEnd"/>
        <w:r>
          <w:rPr>
            <w:rStyle w:val="Hyperlink"/>
            <w:rFonts w:eastAsia="Times New Roman"/>
          </w:rPr>
          <w:t xml:space="preserve"> </w:t>
        </w:r>
        <w:proofErr w:type="spellStart"/>
        <w:r>
          <w:rPr>
            <w:rStyle w:val="Hyperlink"/>
            <w:rFonts w:eastAsia="Times New Roman"/>
          </w:rPr>
          <w:t>visuals</w:t>
        </w:r>
        <w:proofErr w:type="spellEnd"/>
        <w:r>
          <w:rPr>
            <w:rStyle w:val="Hyperlink"/>
            <w:rFonts w:eastAsia="Times New Roman"/>
          </w:rPr>
          <w:t xml:space="preserve"> </w:t>
        </w:r>
        <w:proofErr w:type="spellStart"/>
        <w:r>
          <w:rPr>
            <w:rStyle w:val="Hyperlink"/>
            <w:rFonts w:eastAsia="Times New Roman"/>
          </w:rPr>
          <w:t>gallery</w:t>
        </w:r>
        <w:proofErr w:type="spellEnd"/>
      </w:hyperlink>
      <w:r>
        <w:rPr>
          <w:rFonts w:eastAsia="Times New Roman"/>
        </w:rPr>
        <w:t xml:space="preserve"> </w:t>
      </w:r>
    </w:p>
    <w:p w:rsidR="00000000" w:rsidRDefault="004C1FD7">
      <w:pPr>
        <w:numPr>
          <w:ilvl w:val="1"/>
          <w:numId w:val="4"/>
        </w:numPr>
        <w:spacing w:before="100" w:beforeAutospacing="1" w:after="100" w:afterAutospacing="1"/>
        <w:rPr>
          <w:rFonts w:eastAsia="Times New Roman"/>
        </w:rPr>
      </w:pPr>
      <w:hyperlink r:id="rId25" w:history="1">
        <w:r>
          <w:rPr>
            <w:rStyle w:val="Hyperlink"/>
            <w:rFonts w:eastAsia="Times New Roman"/>
          </w:rPr>
          <w:t xml:space="preserve">Word </w:t>
        </w:r>
        <w:proofErr w:type="spellStart"/>
        <w:r>
          <w:rPr>
            <w:rStyle w:val="Hyperlink"/>
            <w:rFonts w:eastAsia="Times New Roman"/>
          </w:rPr>
          <w:t>cloud</w:t>
        </w:r>
        <w:proofErr w:type="spellEnd"/>
      </w:hyperlink>
    </w:p>
    <w:p w:rsidR="00000000" w:rsidRDefault="004C1FD7">
      <w:pPr>
        <w:numPr>
          <w:ilvl w:val="1"/>
          <w:numId w:val="4"/>
        </w:numPr>
        <w:spacing w:before="100" w:beforeAutospacing="1" w:after="100" w:afterAutospacing="1"/>
        <w:rPr>
          <w:rFonts w:eastAsia="Times New Roman"/>
        </w:rPr>
      </w:pPr>
      <w:hyperlink r:id="rId26" w:history="1">
        <w:proofErr w:type="spellStart"/>
        <w:r>
          <w:rPr>
            <w:rStyle w:val="Hyperlink"/>
            <w:rFonts w:eastAsia="Times New Roman"/>
          </w:rPr>
          <w:t>Chiclet</w:t>
        </w:r>
        <w:proofErr w:type="spellEnd"/>
        <w:r>
          <w:rPr>
            <w:rStyle w:val="Hyperlink"/>
            <w:rFonts w:eastAsia="Times New Roman"/>
          </w:rPr>
          <w:t xml:space="preserve"> </w:t>
        </w:r>
        <w:proofErr w:type="spellStart"/>
        <w:r>
          <w:rPr>
            <w:rStyle w:val="Hyperlink"/>
            <w:rFonts w:eastAsia="Times New Roman"/>
          </w:rPr>
          <w:t>slicer</w:t>
        </w:r>
        <w:proofErr w:type="spellEnd"/>
      </w:hyperlink>
      <w:r>
        <w:rPr>
          <w:rFonts w:eastAsia="Times New Roman"/>
        </w:rPr>
        <w:t xml:space="preserve"> </w:t>
      </w:r>
    </w:p>
    <w:p w:rsidR="00000000" w:rsidRDefault="004C1FD7">
      <w:pPr>
        <w:numPr>
          <w:ilvl w:val="2"/>
          <w:numId w:val="4"/>
        </w:numPr>
        <w:spacing w:before="100" w:beforeAutospacing="1" w:after="100" w:afterAutospacing="1"/>
        <w:rPr>
          <w:rFonts w:eastAsia="Times New Roman"/>
        </w:rPr>
      </w:pPr>
      <w:hyperlink r:id="rId27" w:history="1">
        <w:proofErr w:type="spellStart"/>
        <w:r>
          <w:rPr>
            <w:rStyle w:val="Hyperlink"/>
            <w:rFonts w:eastAsia="Times New Roman"/>
          </w:rPr>
          <w:t>Custom</w:t>
        </w:r>
        <w:proofErr w:type="spellEnd"/>
        <w:r>
          <w:rPr>
            <w:rStyle w:val="Hyperlink"/>
            <w:rFonts w:eastAsia="Times New Roman"/>
          </w:rPr>
          <w:t xml:space="preserve"> indicators</w:t>
        </w:r>
      </w:hyperlink>
    </w:p>
    <w:p w:rsidR="00000000" w:rsidRDefault="004C1FD7">
      <w:pPr>
        <w:numPr>
          <w:ilvl w:val="1"/>
          <w:numId w:val="4"/>
        </w:numPr>
        <w:spacing w:before="100" w:beforeAutospacing="1" w:after="100" w:afterAutospacing="1"/>
        <w:rPr>
          <w:rFonts w:eastAsia="Times New Roman"/>
        </w:rPr>
      </w:pPr>
      <w:hyperlink r:id="rId28" w:history="1">
        <w:proofErr w:type="spellStart"/>
        <w:r>
          <w:rPr>
            <w:rStyle w:val="Hyperlink"/>
            <w:rFonts w:eastAsia="Times New Roman"/>
          </w:rPr>
          <w:t>Horizontal</w:t>
        </w:r>
        <w:proofErr w:type="spellEnd"/>
        <w:r>
          <w:rPr>
            <w:rStyle w:val="Hyperlink"/>
            <w:rFonts w:eastAsia="Times New Roman"/>
          </w:rPr>
          <w:t xml:space="preserve"> </w:t>
        </w:r>
        <w:proofErr w:type="spellStart"/>
        <w:r>
          <w:rPr>
            <w:rStyle w:val="Hyperlink"/>
            <w:rFonts w:eastAsia="Times New Roman"/>
          </w:rPr>
          <w:t>funnel</w:t>
        </w:r>
        <w:proofErr w:type="spellEnd"/>
      </w:hyperlink>
      <w:r>
        <w:rPr>
          <w:rFonts w:eastAsia="Times New Roman"/>
        </w:rPr>
        <w:t> - </w:t>
      </w:r>
      <w:proofErr w:type="spellStart"/>
      <w:r>
        <w:rPr>
          <w:rFonts w:eastAsia="Times New Roman"/>
        </w:rPr>
        <w:fldChar w:fldCharType="begin"/>
      </w:r>
      <w:r>
        <w:rPr>
          <w:rFonts w:eastAsia="Times New Roman"/>
        </w:rPr>
        <w:instrText xml:space="preserve"> </w:instrText>
      </w:r>
      <w:r>
        <w:rPr>
          <w:rFonts w:eastAsia="Times New Roman"/>
        </w:rPr>
        <w:instrText>HYPERLINK "https://www.youtube.com/watch?v=bNedi_iF_fg"</w:instrText>
      </w:r>
      <w:r>
        <w:rPr>
          <w:rFonts w:eastAsia="Times New Roman"/>
        </w:rPr>
        <w:instrText xml:space="preserve"> </w:instrText>
      </w:r>
      <w:r>
        <w:rPr>
          <w:rFonts w:eastAsia="Times New Roman"/>
        </w:rPr>
        <w:fldChar w:fldCharType="separate"/>
      </w:r>
      <w:r>
        <w:rPr>
          <w:rStyle w:val="Hyperlink"/>
          <w:rFonts w:eastAsia="Times New Roman"/>
        </w:rPr>
        <w:t>rocketship</w:t>
      </w:r>
      <w:proofErr w:type="spellEnd"/>
      <w:r>
        <w:rPr>
          <w:rStyle w:val="Hyperlink"/>
          <w:rFonts w:eastAsia="Times New Roman"/>
        </w:rPr>
        <w:t> </w:t>
      </w:r>
      <w:r>
        <w:rPr>
          <w:rFonts w:eastAsia="Times New Roman"/>
          <w:noProof/>
          <w:color w:val="0000FF"/>
        </w:rPr>
        <w:drawing>
          <wp:inline distT="0" distB="0" distL="0" distR="0">
            <wp:extent cx="152400" cy="152400"/>
            <wp:effectExtent l="0" t="0" r="0" b="0"/>
            <wp:docPr id="1" name="Picture 1" descr="C:\b1d2798accc8027426bd462bf3c4e0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b1d2798accc8027426bd462bf3c4e0b1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</w:rPr>
        <w:fldChar w:fldCharType="end"/>
      </w:r>
    </w:p>
    <w:p w:rsidR="00000000" w:rsidRDefault="004C1FD7">
      <w:pPr>
        <w:pStyle w:val="Heading3"/>
        <w:rPr>
          <w:rFonts w:eastAsia="Times New Roman"/>
        </w:rPr>
      </w:pPr>
      <w:proofErr w:type="spellStart"/>
      <w:r>
        <w:rPr>
          <w:rFonts w:eastAsia="Times New Roman"/>
        </w:rPr>
        <w:t>Other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Resources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Useful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When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Creating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Reports</w:t>
      </w:r>
      <w:proofErr w:type="spellEnd"/>
      <w:r>
        <w:rPr>
          <w:rFonts w:eastAsia="Times New Roman"/>
        </w:rPr>
        <w:t xml:space="preserve"> in </w:t>
      </w:r>
      <w:proofErr w:type="spellStart"/>
      <w:r>
        <w:rPr>
          <w:rFonts w:eastAsia="Times New Roman"/>
        </w:rPr>
        <w:t>PowerBI</w:t>
      </w:r>
      <w:proofErr w:type="spellEnd"/>
    </w:p>
    <w:p w:rsidR="00000000" w:rsidRDefault="004C1FD7">
      <w:pPr>
        <w:numPr>
          <w:ilvl w:val="0"/>
          <w:numId w:val="5"/>
        </w:numPr>
        <w:spacing w:before="100" w:beforeAutospacing="1" w:after="100" w:afterAutospacing="1"/>
        <w:rPr>
          <w:rFonts w:eastAsia="Times New Roman"/>
        </w:rPr>
      </w:pPr>
      <w:proofErr w:type="spellStart"/>
      <w:r>
        <w:rPr>
          <w:rFonts w:eastAsia="Times New Roman"/>
        </w:rPr>
        <w:t>Geolocation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APIs</w:t>
      </w:r>
      <w:proofErr w:type="spellEnd"/>
      <w:r>
        <w:rPr>
          <w:rFonts w:eastAsia="Times New Roman"/>
        </w:rPr>
        <w:t xml:space="preserve"> </w:t>
      </w:r>
    </w:p>
    <w:p w:rsidR="00000000" w:rsidRDefault="004C1FD7">
      <w:pPr>
        <w:numPr>
          <w:ilvl w:val="1"/>
          <w:numId w:val="5"/>
        </w:numPr>
        <w:spacing w:before="100" w:beforeAutospacing="1" w:after="100" w:afterAutospacing="1"/>
        <w:rPr>
          <w:rFonts w:eastAsia="Times New Roman"/>
        </w:rPr>
      </w:pPr>
      <w:hyperlink r:id="rId30" w:history="1">
        <w:r>
          <w:rPr>
            <w:rStyle w:val="Hyperlink"/>
            <w:rFonts w:eastAsia="Times New Roman"/>
          </w:rPr>
          <w:t>http://freegeoip.net/</w:t>
        </w:r>
      </w:hyperlink>
    </w:p>
    <w:p w:rsidR="004C1FD7" w:rsidRDefault="004C1FD7">
      <w:pPr>
        <w:numPr>
          <w:ilvl w:val="1"/>
          <w:numId w:val="5"/>
        </w:numPr>
        <w:spacing w:before="100" w:beforeAutospacing="1" w:after="100" w:afterAutospacing="1"/>
        <w:rPr>
          <w:rFonts w:eastAsia="Times New Roman"/>
        </w:rPr>
      </w:pPr>
      <w:hyperlink r:id="rId31" w:history="1">
        <w:r>
          <w:rPr>
            <w:rStyle w:val="Hyperlink"/>
            <w:rFonts w:eastAsia="Times New Roman"/>
          </w:rPr>
          <w:t>http://ipinfodb.com/ip_location_api.php</w:t>
        </w:r>
      </w:hyperlink>
    </w:p>
    <w:sectPr w:rsidR="004C1FD7">
      <w:pgSz w:w="12240" w:h="15840"/>
      <w:pgMar w:top="1440" w:right="1440" w:bottom="1440" w:left="144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onsolas">
    <w:panose1 w:val="020B0609020204030204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D94B6D"/>
    <w:multiLevelType w:val="multilevel"/>
    <w:tmpl w:val="ADAC2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51F720F"/>
    <w:multiLevelType w:val="multilevel"/>
    <w:tmpl w:val="0BAC2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BC57B7B"/>
    <w:multiLevelType w:val="multilevel"/>
    <w:tmpl w:val="C60A1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8161E82"/>
    <w:multiLevelType w:val="multilevel"/>
    <w:tmpl w:val="54269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26C0F43"/>
    <w:multiLevelType w:val="multilevel"/>
    <w:tmpl w:val="7A9AF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002CA3"/>
    <w:rsid w:val="00002CA3"/>
    <w:rsid w:val="000D2DF6"/>
    <w:rsid w:val="004C1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8ED34A"/>
  <w15:chartTrackingRefBased/>
  <w15:docId w15:val="{3C8BC28B-3471-49CB-849B-A7497F9E5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character" w:customStyle="1" w:styleId="confluence-embedded-file-wrapper">
    <w:name w:val="confluence-embedded-file-wrapper"/>
    <w:basedOn w:val="DefaultParagraphFont"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Pr>
      <w:rFonts w:ascii="Consolas" w:eastAsiaTheme="minorEastAsia" w:hAnsi="Consola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047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9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640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7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ttmasson.com/" TargetMode="External"/><Relationship Id="rId13" Type="http://schemas.openxmlformats.org/officeDocument/2006/relationships/hyperlink" Target="https://mva.microsoft.com/en-US/training-courses/faster-insights-to-data-with-power-bi-jump-start-8291?l=5SLNM9Xy_6004984382" TargetMode="External"/><Relationship Id="rId18" Type="http://schemas.openxmlformats.org/officeDocument/2006/relationships/hyperlink" Target="https://support.office.com/en-us/article/CONCATENATE-Function-DAX-f96bdd4c-15c5-4b0c-bd95-cc3dbd7776fa" TargetMode="External"/><Relationship Id="rId26" Type="http://schemas.openxmlformats.org/officeDocument/2006/relationships/hyperlink" Target="https://www.youtube.com/watch?v=iYOkJ1APueY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daxpatterns.com/" TargetMode="External"/><Relationship Id="rId7" Type="http://schemas.openxmlformats.org/officeDocument/2006/relationships/hyperlink" Target="https://powerbi.microsoft.com/en-us/documentation/powerbi-service-get-started/" TargetMode="External"/><Relationship Id="rId12" Type="http://schemas.openxmlformats.org/officeDocument/2006/relationships/hyperlink" Target="https://msdn.microsoft.com/en-us/library/mt260741.aspx" TargetMode="External"/><Relationship Id="rId17" Type="http://schemas.openxmlformats.org/officeDocument/2006/relationships/hyperlink" Target="https://msdn.microsoft.com/en-us/library/ee634824.aspx" TargetMode="External"/><Relationship Id="rId25" Type="http://schemas.openxmlformats.org/officeDocument/2006/relationships/hyperlink" Target="https://www.youtube.com/watch?v=AblTenl9fqo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msdn.microsoft.com/en-us/library/ee634202.aspx" TargetMode="External"/><Relationship Id="rId20" Type="http://schemas.openxmlformats.org/officeDocument/2006/relationships/hyperlink" Target="http://sqlblog.com/blogs/marco_russo/archive/2010/04/05/all-allexcept-and-values-in-dax.aspx" TargetMode="External"/><Relationship Id="rId29" Type="http://schemas.openxmlformats.org/officeDocument/2006/relationships/image" Target="media/image1.tmp"/><Relationship Id="rId1" Type="http://schemas.openxmlformats.org/officeDocument/2006/relationships/numbering" Target="numbering.xml"/><Relationship Id="rId6" Type="http://schemas.openxmlformats.org/officeDocument/2006/relationships/hyperlink" Target="https://www.youtube.com/user/mspowerbi" TargetMode="External"/><Relationship Id="rId11" Type="http://schemas.openxmlformats.org/officeDocument/2006/relationships/hyperlink" Target="https://msdn.microsoft.com/en-us/library/mt270235.aspx" TargetMode="External"/><Relationship Id="rId24" Type="http://schemas.openxmlformats.org/officeDocument/2006/relationships/hyperlink" Target="https://app.powerbi.com/visuals/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mva.microsoft.com/product-training/power-bi" TargetMode="External"/><Relationship Id="rId15" Type="http://schemas.openxmlformats.org/officeDocument/2006/relationships/hyperlink" Target="https://msdn.microsoft.com/en-us/library/ee634226.aspx" TargetMode="External"/><Relationship Id="rId23" Type="http://schemas.openxmlformats.org/officeDocument/2006/relationships/hyperlink" Target="http://www.radacad.com/how-to-do-power-bi-mapping-with-latitude-and-longitude-only" TargetMode="External"/><Relationship Id="rId28" Type="http://schemas.openxmlformats.org/officeDocument/2006/relationships/hyperlink" Target="http://blogs.msdn.com/b/powerbi/archive/2016/01/08/visual-awesomeness-unlocked-horizontal-funnel.aspx" TargetMode="External"/><Relationship Id="rId10" Type="http://schemas.openxmlformats.org/officeDocument/2006/relationships/hyperlink" Target="https://www.youtube.com/watch?v=IdwmH-6ED60" TargetMode="External"/><Relationship Id="rId19" Type="http://schemas.openxmlformats.org/officeDocument/2006/relationships/hyperlink" Target="http://www.powerpivot-info.com/post/143-q-how-can-i-calculate-difference-between-two-dates-in-dax-seconds-minutes-hours-days-and-months" TargetMode="External"/><Relationship Id="rId31" Type="http://schemas.openxmlformats.org/officeDocument/2006/relationships/hyperlink" Target="http://ipinfodb.com/ip_location_api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upport.office.com/en-sg/article/Privacy-levels-Power-Query-cc3ede4d-359e-4b28-bc72-9bee7900b540?ui=en-US&amp;rs=en-SG&amp;ad=SG" TargetMode="External"/><Relationship Id="rId14" Type="http://schemas.openxmlformats.org/officeDocument/2006/relationships/hyperlink" Target="https://www.sqlbi.com/articles/from-sql-to-dax-in-and-exists/" TargetMode="External"/><Relationship Id="rId22" Type="http://schemas.openxmlformats.org/officeDocument/2006/relationships/hyperlink" Target="http://community.powerbi.com/t5/Desktop/select-multiple-boxes-in-slicer/m-p/9195" TargetMode="External"/><Relationship Id="rId27" Type="http://schemas.openxmlformats.org/officeDocument/2006/relationships/hyperlink" Target="http://sqljason.com/2015/11/custom-indicators-in-power-bi-using.html" TargetMode="External"/><Relationship Id="rId30" Type="http://schemas.openxmlformats.org/officeDocument/2006/relationships/hyperlink" Target="http://freegeoip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485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PowerBI Resources &amp; Highlights</vt:lpstr>
    </vt:vector>
  </TitlesOfParts>
  <Company/>
  <LinksUpToDate>false</LinksUpToDate>
  <CharactersWithSpaces>3345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PowerBI Resources &amp; Highlights</dc:title>
  <dc:subject/>
  <dc:creator>Petr Švihlík</dc:creator>
  <cp:keywords/>
  <dc:description/>
  <cp:lastModifiedBy>Petr Švihlík</cp:lastModifiedBy>
  <cp:revision>2</cp:revision>
  <dcterms:created xsi:type="dcterms:W3CDTF">2016-02-26T12:12:00Z</dcterms:created>
  <dcterms:modified xsi:type="dcterms:W3CDTF">2016-02-26T12:12:00Z</dcterms:modified>
</cp:coreProperties>
</file>